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F4F3F" w14:textId="77777777" w:rsidR="006D72CD" w:rsidRDefault="006D72CD"/>
    <w:p w14:paraId="4AFE0DCB" w14:textId="77777777" w:rsidR="00CC4F0A" w:rsidRDefault="00CC4F0A"/>
    <w:p w14:paraId="0BC87F8B" w14:textId="77777777" w:rsidR="00CC4F0A" w:rsidRDefault="00CC4F0A"/>
    <w:p w14:paraId="7A9581BA" w14:textId="77777777" w:rsidR="00CC4F0A" w:rsidRDefault="00CC4F0A"/>
    <w:p w14:paraId="47258377" w14:textId="77777777" w:rsidR="00E12B60" w:rsidRDefault="00E12B60"/>
    <w:p w14:paraId="4E87F024" w14:textId="485B9A25" w:rsidR="00E12B60" w:rsidRPr="00E12B60" w:rsidRDefault="00E12B60">
      <w:pPr>
        <w:rPr>
          <w:rFonts w:ascii="Times New Roman" w:hAnsi="Times New Roman" w:cs="Times New Roman"/>
          <w:sz w:val="24"/>
          <w:szCs w:val="24"/>
        </w:rPr>
      </w:pPr>
      <w:r w:rsidRPr="00E12B60">
        <w:rPr>
          <w:rFonts w:ascii="Times New Roman" w:hAnsi="Times New Roman" w:cs="Times New Roman"/>
          <w:sz w:val="24"/>
          <w:szCs w:val="24"/>
        </w:rPr>
        <w:t>AO EXMO SENHOR</w:t>
      </w:r>
    </w:p>
    <w:p w14:paraId="042E2224" w14:textId="7ABC5E43" w:rsidR="00E12B60" w:rsidRPr="00E12B60" w:rsidRDefault="00E12B60">
      <w:pPr>
        <w:rPr>
          <w:rFonts w:ascii="Times New Roman" w:hAnsi="Times New Roman" w:cs="Times New Roman"/>
          <w:sz w:val="24"/>
          <w:szCs w:val="24"/>
        </w:rPr>
      </w:pPr>
      <w:r w:rsidRPr="00E12B60">
        <w:rPr>
          <w:rFonts w:ascii="Times New Roman" w:hAnsi="Times New Roman" w:cs="Times New Roman"/>
          <w:sz w:val="24"/>
          <w:szCs w:val="24"/>
        </w:rPr>
        <w:t>PRESIDENTE DA COMISSÃO DE FINANÇAS E ORÇAMENTO</w:t>
      </w:r>
    </w:p>
    <w:p w14:paraId="6FE34F42" w14:textId="534F6415" w:rsidR="00E12B60" w:rsidRPr="00E12B60" w:rsidRDefault="00E12B60">
      <w:pPr>
        <w:rPr>
          <w:rFonts w:ascii="Times New Roman" w:hAnsi="Times New Roman" w:cs="Times New Roman"/>
          <w:sz w:val="24"/>
          <w:szCs w:val="24"/>
        </w:rPr>
      </w:pPr>
      <w:r w:rsidRPr="00E12B60">
        <w:rPr>
          <w:rFonts w:ascii="Times New Roman" w:hAnsi="Times New Roman" w:cs="Times New Roman"/>
          <w:sz w:val="24"/>
          <w:szCs w:val="24"/>
        </w:rPr>
        <w:t>REDENTORA – RS, 27 novembro de 2023.</w:t>
      </w:r>
    </w:p>
    <w:p w14:paraId="738FE1A4" w14:textId="77777777" w:rsidR="00E12B60" w:rsidRPr="00E12B60" w:rsidRDefault="00E12B60">
      <w:pPr>
        <w:rPr>
          <w:rFonts w:ascii="Times New Roman" w:hAnsi="Times New Roman" w:cs="Times New Roman"/>
          <w:sz w:val="24"/>
          <w:szCs w:val="24"/>
        </w:rPr>
      </w:pPr>
    </w:p>
    <w:p w14:paraId="5CF4BA37" w14:textId="77777777" w:rsidR="00E12B60" w:rsidRPr="00E12B60" w:rsidRDefault="00E12B60">
      <w:pPr>
        <w:rPr>
          <w:rFonts w:ascii="Times New Roman" w:hAnsi="Times New Roman" w:cs="Times New Roman"/>
          <w:sz w:val="24"/>
          <w:szCs w:val="24"/>
        </w:rPr>
      </w:pPr>
    </w:p>
    <w:p w14:paraId="06274764" w14:textId="77777777" w:rsidR="00E12B60" w:rsidRPr="00E12B60" w:rsidRDefault="00E12B60">
      <w:pPr>
        <w:rPr>
          <w:rFonts w:ascii="Times New Roman" w:hAnsi="Times New Roman" w:cs="Times New Roman"/>
          <w:sz w:val="24"/>
          <w:szCs w:val="24"/>
        </w:rPr>
      </w:pPr>
    </w:p>
    <w:p w14:paraId="5E227ABF" w14:textId="16586BDB" w:rsidR="00E12B60" w:rsidRDefault="00E12B60" w:rsidP="00E12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B60">
        <w:rPr>
          <w:rFonts w:ascii="Times New Roman" w:hAnsi="Times New Roman" w:cs="Times New Roman"/>
          <w:sz w:val="24"/>
          <w:szCs w:val="24"/>
        </w:rPr>
        <w:tab/>
      </w:r>
      <w:r w:rsidRPr="00E12B60">
        <w:rPr>
          <w:rFonts w:ascii="Times New Roman" w:hAnsi="Times New Roman" w:cs="Times New Roman"/>
          <w:sz w:val="24"/>
          <w:szCs w:val="24"/>
        </w:rPr>
        <w:tab/>
      </w:r>
      <w:r w:rsidRPr="00E12B60">
        <w:rPr>
          <w:rFonts w:ascii="Times New Roman" w:hAnsi="Times New Roman" w:cs="Times New Roman"/>
          <w:sz w:val="24"/>
          <w:szCs w:val="24"/>
        </w:rPr>
        <w:tab/>
      </w:r>
      <w:r w:rsidRPr="00E12B60">
        <w:rPr>
          <w:rFonts w:ascii="Times New Roman" w:hAnsi="Times New Roman" w:cs="Times New Roman"/>
          <w:sz w:val="24"/>
          <w:szCs w:val="24"/>
        </w:rPr>
        <w:tab/>
      </w:r>
      <w:r w:rsidRPr="00E12B60">
        <w:rPr>
          <w:rFonts w:ascii="Times New Roman" w:hAnsi="Times New Roman" w:cs="Times New Roman"/>
          <w:sz w:val="24"/>
          <w:szCs w:val="24"/>
        </w:rPr>
        <w:tab/>
        <w:t>AMAURI MACALIN DOS SANTOS, Vereador pertencente à Bancada do PL, com assento nesta Casa, vem respeitosamente à presença de Vossa Excelência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2B60">
        <w:rPr>
          <w:rFonts w:ascii="Times New Roman" w:hAnsi="Times New Roman" w:cs="Times New Roman"/>
          <w:sz w:val="24"/>
          <w:szCs w:val="24"/>
        </w:rPr>
        <w:t>REQUERER que seja enviado oficio ao Poder Executivo Municipal, solicitando o impacto financeiro relativo ao Projeto de Lei nº 101/23, que tramita nesta Comissão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8F4A1E" w14:textId="77777777" w:rsidR="00E12B60" w:rsidRDefault="00E12B60" w:rsidP="00E12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A5A86C" w14:textId="6283E3D1" w:rsidR="00E12B60" w:rsidRDefault="00E12B60" w:rsidP="00E12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Termos em que pede deferimento.</w:t>
      </w:r>
    </w:p>
    <w:p w14:paraId="22B85175" w14:textId="70A420B3" w:rsidR="00E12B60" w:rsidRDefault="00E12B60" w:rsidP="00E12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E599062" w14:textId="77777777" w:rsidR="00E12B60" w:rsidRDefault="00E12B60" w:rsidP="00E12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BA1755" w14:textId="6CC619E6" w:rsidR="00E12B60" w:rsidRDefault="00E12B60" w:rsidP="00E12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Amauri Macalin dos Santos</w:t>
      </w:r>
    </w:p>
    <w:p w14:paraId="514B1743" w14:textId="56D0AB51" w:rsidR="00E12B60" w:rsidRPr="00E12B60" w:rsidRDefault="00E12B60" w:rsidP="00E12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Requerente</w:t>
      </w:r>
    </w:p>
    <w:sectPr w:rsidR="00E12B60" w:rsidRPr="00E12B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B60"/>
    <w:rsid w:val="006D72CD"/>
    <w:rsid w:val="00CC4F0A"/>
    <w:rsid w:val="00E1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16C7E"/>
  <w15:chartTrackingRefBased/>
  <w15:docId w15:val="{04D6896A-5423-4704-9B41-A72F9A39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437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cp:lastPrinted>2023-11-27T12:57:00Z</cp:lastPrinted>
  <dcterms:created xsi:type="dcterms:W3CDTF">2023-11-27T12:24:00Z</dcterms:created>
  <dcterms:modified xsi:type="dcterms:W3CDTF">2023-11-27T12:58:00Z</dcterms:modified>
</cp:coreProperties>
</file>